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69" w:rsidRDefault="00963A69" w:rsidP="003E75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Universitatea „Vasile Alecsandri” din Bacău</w:t>
      </w:r>
    </w:p>
    <w:p w:rsidR="00620EE1" w:rsidRPr="003E7508" w:rsidRDefault="003E7508" w:rsidP="003E75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508">
        <w:rPr>
          <w:rFonts w:ascii="Times New Roman" w:hAnsi="Times New Roman" w:cs="Times New Roman"/>
          <w:b/>
          <w:sz w:val="24"/>
          <w:szCs w:val="24"/>
        </w:rPr>
        <w:t>DIDIFR</w:t>
      </w:r>
    </w:p>
    <w:p w:rsidR="003E7508" w:rsidRPr="003E7508" w:rsidRDefault="003E7508" w:rsidP="003E75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508">
        <w:rPr>
          <w:rFonts w:ascii="Times New Roman" w:hAnsi="Times New Roman" w:cs="Times New Roman"/>
          <w:b/>
          <w:sz w:val="24"/>
          <w:szCs w:val="24"/>
        </w:rPr>
        <w:t>F</w:t>
      </w:r>
      <w:r w:rsidR="00963A69">
        <w:rPr>
          <w:rFonts w:ascii="Times New Roman" w:hAnsi="Times New Roman" w:cs="Times New Roman"/>
          <w:b/>
          <w:sz w:val="24"/>
          <w:szCs w:val="24"/>
        </w:rPr>
        <w:t>acultatea</w:t>
      </w:r>
      <w:r w:rsidRPr="003E7508">
        <w:rPr>
          <w:rFonts w:ascii="Times New Roman" w:hAnsi="Times New Roman" w:cs="Times New Roman"/>
          <w:b/>
          <w:sz w:val="24"/>
          <w:szCs w:val="24"/>
        </w:rPr>
        <w:t>:</w:t>
      </w:r>
    </w:p>
    <w:p w:rsidR="003E7508" w:rsidRPr="003E7508" w:rsidRDefault="003E7508" w:rsidP="003E75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508">
        <w:rPr>
          <w:rFonts w:ascii="Times New Roman" w:hAnsi="Times New Roman" w:cs="Times New Roman"/>
          <w:b/>
          <w:sz w:val="24"/>
          <w:szCs w:val="24"/>
        </w:rPr>
        <w:t>P</w:t>
      </w:r>
      <w:r w:rsidR="00963A69">
        <w:rPr>
          <w:rFonts w:ascii="Times New Roman" w:hAnsi="Times New Roman" w:cs="Times New Roman"/>
          <w:b/>
          <w:sz w:val="24"/>
          <w:szCs w:val="24"/>
        </w:rPr>
        <w:t>rogramul de studii</w:t>
      </w:r>
      <w:r w:rsidRPr="003E7508">
        <w:rPr>
          <w:rFonts w:ascii="Times New Roman" w:hAnsi="Times New Roman" w:cs="Times New Roman"/>
          <w:b/>
          <w:sz w:val="24"/>
          <w:szCs w:val="24"/>
        </w:rPr>
        <w:t>:</w:t>
      </w:r>
    </w:p>
    <w:p w:rsidR="003E7508" w:rsidRPr="003E7508" w:rsidRDefault="003E7508" w:rsidP="003E75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508">
        <w:rPr>
          <w:rFonts w:ascii="Times New Roman" w:hAnsi="Times New Roman" w:cs="Times New Roman"/>
          <w:b/>
          <w:sz w:val="24"/>
          <w:szCs w:val="24"/>
        </w:rPr>
        <w:t>A</w:t>
      </w:r>
      <w:r w:rsidR="00963A69">
        <w:rPr>
          <w:rFonts w:ascii="Times New Roman" w:hAnsi="Times New Roman" w:cs="Times New Roman"/>
          <w:b/>
          <w:sz w:val="24"/>
          <w:szCs w:val="24"/>
        </w:rPr>
        <w:t>n</w:t>
      </w:r>
      <w:r w:rsidR="008C0BDB">
        <w:rPr>
          <w:rFonts w:ascii="Times New Roman" w:hAnsi="Times New Roman" w:cs="Times New Roman"/>
          <w:b/>
          <w:sz w:val="24"/>
          <w:szCs w:val="24"/>
        </w:rPr>
        <w:t>ul de studiu</w:t>
      </w:r>
      <w:r w:rsidRPr="003E7508">
        <w:rPr>
          <w:rFonts w:ascii="Times New Roman" w:hAnsi="Times New Roman" w:cs="Times New Roman"/>
          <w:b/>
          <w:sz w:val="24"/>
          <w:szCs w:val="24"/>
        </w:rPr>
        <w:t>:</w:t>
      </w:r>
    </w:p>
    <w:p w:rsidR="003E7508" w:rsidRPr="003E7508" w:rsidRDefault="003E7508" w:rsidP="003E75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508">
        <w:rPr>
          <w:rFonts w:ascii="Times New Roman" w:hAnsi="Times New Roman" w:cs="Times New Roman"/>
          <w:b/>
          <w:sz w:val="24"/>
          <w:szCs w:val="24"/>
        </w:rPr>
        <w:t>D</w:t>
      </w:r>
      <w:r w:rsidR="00963A69">
        <w:rPr>
          <w:rFonts w:ascii="Times New Roman" w:hAnsi="Times New Roman" w:cs="Times New Roman"/>
          <w:b/>
          <w:sz w:val="24"/>
          <w:szCs w:val="24"/>
        </w:rPr>
        <w:t>isciplina</w:t>
      </w:r>
      <w:r w:rsidRPr="003E7508">
        <w:rPr>
          <w:rFonts w:ascii="Times New Roman" w:hAnsi="Times New Roman" w:cs="Times New Roman"/>
          <w:b/>
          <w:sz w:val="24"/>
          <w:szCs w:val="24"/>
        </w:rPr>
        <w:t>:</w:t>
      </w:r>
    </w:p>
    <w:p w:rsidR="003E7508" w:rsidRPr="003E7508" w:rsidRDefault="003E7508" w:rsidP="003E75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508">
        <w:rPr>
          <w:rFonts w:ascii="Times New Roman" w:hAnsi="Times New Roman" w:cs="Times New Roman"/>
          <w:b/>
          <w:sz w:val="24"/>
          <w:szCs w:val="24"/>
        </w:rPr>
        <w:t>C</w:t>
      </w:r>
      <w:r w:rsidR="00963A69">
        <w:rPr>
          <w:rFonts w:ascii="Times New Roman" w:hAnsi="Times New Roman" w:cs="Times New Roman"/>
          <w:b/>
          <w:sz w:val="24"/>
          <w:szCs w:val="24"/>
        </w:rPr>
        <w:t>adrul didactic</w:t>
      </w:r>
      <w:r w:rsidRPr="003E7508">
        <w:rPr>
          <w:rFonts w:ascii="Times New Roman" w:hAnsi="Times New Roman" w:cs="Times New Roman"/>
          <w:b/>
          <w:sz w:val="24"/>
          <w:szCs w:val="24"/>
        </w:rPr>
        <w:t>:</w:t>
      </w:r>
    </w:p>
    <w:p w:rsidR="003E7508" w:rsidRDefault="003E7508" w:rsidP="003E75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508">
        <w:rPr>
          <w:rFonts w:ascii="Times New Roman" w:hAnsi="Times New Roman" w:cs="Times New Roman"/>
          <w:b/>
          <w:sz w:val="24"/>
          <w:szCs w:val="24"/>
        </w:rPr>
        <w:t>T</w:t>
      </w:r>
      <w:r w:rsidR="00963A69">
        <w:rPr>
          <w:rFonts w:ascii="Times New Roman" w:hAnsi="Times New Roman" w:cs="Times New Roman"/>
          <w:b/>
          <w:sz w:val="24"/>
          <w:szCs w:val="24"/>
        </w:rPr>
        <w:t>ip activitate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7508" w:rsidRDefault="00A232C0" w:rsidP="003E75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și ora</w:t>
      </w:r>
      <w:r w:rsidR="003E7508" w:rsidRPr="003E7508">
        <w:rPr>
          <w:rFonts w:ascii="Times New Roman" w:hAnsi="Times New Roman" w:cs="Times New Roman"/>
          <w:b/>
          <w:sz w:val="24"/>
          <w:szCs w:val="24"/>
        </w:rPr>
        <w:t>:</w:t>
      </w:r>
    </w:p>
    <w:p w:rsidR="003E7508" w:rsidRDefault="003E7508" w:rsidP="003E7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508" w:rsidRDefault="003E7508" w:rsidP="003E7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508" w:rsidRDefault="003E7508" w:rsidP="003E7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508" w:rsidRDefault="003E7508" w:rsidP="003E7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508" w:rsidRDefault="003E7508" w:rsidP="003E7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508" w:rsidRDefault="003E7508" w:rsidP="003E7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08" w:rsidRDefault="003E7508" w:rsidP="003E7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08" w:rsidRDefault="003E7508" w:rsidP="003E7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08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08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08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08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08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08">
        <w:rPr>
          <w:rFonts w:ascii="Times New Roman" w:hAnsi="Times New Roman" w:cs="Times New Roman"/>
          <w:b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08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08">
        <w:rPr>
          <w:rFonts w:ascii="Times New Roman" w:hAnsi="Times New Roman" w:cs="Times New Roman"/>
          <w:b/>
          <w:sz w:val="28"/>
          <w:szCs w:val="28"/>
        </w:rPr>
        <w:t xml:space="preserve"> 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08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08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08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08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08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08">
        <w:rPr>
          <w:rFonts w:ascii="Times New Roman" w:hAnsi="Times New Roman" w:cs="Times New Roman"/>
          <w:b/>
          <w:sz w:val="28"/>
          <w:szCs w:val="28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08">
        <w:rPr>
          <w:rFonts w:ascii="Times New Roman" w:hAnsi="Times New Roman" w:cs="Times New Roman"/>
          <w:b/>
          <w:sz w:val="28"/>
          <w:szCs w:val="28"/>
        </w:rPr>
        <w:t>Ă</w:t>
      </w:r>
    </w:p>
    <w:p w:rsidR="003E7508" w:rsidRDefault="003E7508" w:rsidP="003E7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08" w:rsidRDefault="003E7508" w:rsidP="003E7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08" w:rsidRDefault="003E7508" w:rsidP="003E7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3E7508" w:rsidTr="003E7508">
        <w:tc>
          <w:tcPr>
            <w:tcW w:w="988" w:type="dxa"/>
          </w:tcPr>
          <w:p w:rsidR="003E7508" w:rsidRPr="003E7508" w:rsidRDefault="003E7508" w:rsidP="003E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508">
              <w:rPr>
                <w:rFonts w:ascii="Times New Roman" w:hAnsi="Times New Roman" w:cs="Times New Roman"/>
                <w:b/>
              </w:rPr>
              <w:t>NR.</w:t>
            </w:r>
          </w:p>
          <w:p w:rsidR="003E7508" w:rsidRPr="003E7508" w:rsidRDefault="003E7508" w:rsidP="003E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508">
              <w:rPr>
                <w:rFonts w:ascii="Times New Roman" w:hAnsi="Times New Roman" w:cs="Times New Roman"/>
                <w:b/>
              </w:rPr>
              <w:t>CRT.</w:t>
            </w:r>
          </w:p>
        </w:tc>
        <w:tc>
          <w:tcPr>
            <w:tcW w:w="5670" w:type="dxa"/>
          </w:tcPr>
          <w:p w:rsidR="003E7508" w:rsidRPr="003E7508" w:rsidRDefault="003E7508" w:rsidP="003E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508">
              <w:rPr>
                <w:rFonts w:ascii="Times New Roman" w:hAnsi="Times New Roman" w:cs="Times New Roman"/>
                <w:b/>
              </w:rPr>
              <w:t>NUME ȘI PRENUME</w:t>
            </w:r>
          </w:p>
        </w:tc>
        <w:tc>
          <w:tcPr>
            <w:tcW w:w="2404" w:type="dxa"/>
          </w:tcPr>
          <w:p w:rsidR="003E7508" w:rsidRPr="003E7508" w:rsidRDefault="003E7508" w:rsidP="003E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508">
              <w:rPr>
                <w:rFonts w:ascii="Times New Roman" w:hAnsi="Times New Roman" w:cs="Times New Roman"/>
                <w:b/>
              </w:rPr>
              <w:t>SEMNĂTURA</w:t>
            </w:r>
          </w:p>
        </w:tc>
      </w:tr>
      <w:tr w:rsidR="003E7508" w:rsidTr="003E7508">
        <w:tc>
          <w:tcPr>
            <w:tcW w:w="988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508" w:rsidTr="003E7508">
        <w:tc>
          <w:tcPr>
            <w:tcW w:w="988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508" w:rsidTr="003E7508">
        <w:tc>
          <w:tcPr>
            <w:tcW w:w="988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508" w:rsidTr="003E7508">
        <w:tc>
          <w:tcPr>
            <w:tcW w:w="988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508" w:rsidTr="003E7508">
        <w:tc>
          <w:tcPr>
            <w:tcW w:w="988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508" w:rsidTr="003E7508">
        <w:tc>
          <w:tcPr>
            <w:tcW w:w="988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508" w:rsidTr="003E7508">
        <w:tc>
          <w:tcPr>
            <w:tcW w:w="988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3E7508" w:rsidRDefault="003E7508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BDB" w:rsidTr="003E7508">
        <w:tc>
          <w:tcPr>
            <w:tcW w:w="988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BDB" w:rsidTr="003E7508">
        <w:tc>
          <w:tcPr>
            <w:tcW w:w="988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BDB" w:rsidTr="003E7508">
        <w:tc>
          <w:tcPr>
            <w:tcW w:w="988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BDB" w:rsidTr="003E7508">
        <w:tc>
          <w:tcPr>
            <w:tcW w:w="988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BDB" w:rsidTr="003E7508">
        <w:tc>
          <w:tcPr>
            <w:tcW w:w="988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BDB" w:rsidTr="003E7508">
        <w:tc>
          <w:tcPr>
            <w:tcW w:w="988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BDB" w:rsidTr="003E7508">
        <w:tc>
          <w:tcPr>
            <w:tcW w:w="988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BDB" w:rsidTr="003E7508">
        <w:tc>
          <w:tcPr>
            <w:tcW w:w="988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BDB" w:rsidTr="003E7508">
        <w:tc>
          <w:tcPr>
            <w:tcW w:w="988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BDB" w:rsidTr="003E7508">
        <w:tc>
          <w:tcPr>
            <w:tcW w:w="988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BDB" w:rsidTr="003E7508">
        <w:tc>
          <w:tcPr>
            <w:tcW w:w="988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BDB" w:rsidTr="003E7508">
        <w:tc>
          <w:tcPr>
            <w:tcW w:w="988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BDB" w:rsidTr="003E7508">
        <w:tc>
          <w:tcPr>
            <w:tcW w:w="988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C0BDB" w:rsidRDefault="008C0BDB" w:rsidP="003E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7508" w:rsidRPr="003E7508" w:rsidRDefault="003E7508" w:rsidP="003E7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E7508" w:rsidRPr="003E75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A0" w:rsidRDefault="001B44A0" w:rsidP="00D00740">
      <w:pPr>
        <w:spacing w:after="0" w:line="240" w:lineRule="auto"/>
      </w:pPr>
      <w:r>
        <w:separator/>
      </w:r>
    </w:p>
  </w:endnote>
  <w:endnote w:type="continuationSeparator" w:id="0">
    <w:p w:rsidR="001B44A0" w:rsidRDefault="001B44A0" w:rsidP="00D0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D00740" w:rsidRPr="00D00740" w:rsidTr="00D00740">
      <w:tc>
        <w:tcPr>
          <w:tcW w:w="4644" w:type="dxa"/>
        </w:tcPr>
        <w:p w:rsidR="00D00740" w:rsidRPr="00D00740" w:rsidRDefault="00D00740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D00740">
            <w:rPr>
              <w:rFonts w:ascii="Times New Roman" w:hAnsi="Times New Roman" w:cs="Times New Roman"/>
              <w:i/>
              <w:sz w:val="16"/>
              <w:szCs w:val="16"/>
            </w:rPr>
            <w:t>F 612.18/ed.01</w:t>
          </w:r>
        </w:p>
      </w:tc>
      <w:tc>
        <w:tcPr>
          <w:tcW w:w="4644" w:type="dxa"/>
        </w:tcPr>
        <w:p w:rsidR="00D00740" w:rsidRPr="00D00740" w:rsidRDefault="00D00740" w:rsidP="00D00740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D00740">
            <w:rPr>
              <w:rFonts w:ascii="Times New Roman" w:hAnsi="Times New Roman" w:cs="Times New Roman"/>
              <w:i/>
              <w:sz w:val="16"/>
              <w:szCs w:val="16"/>
            </w:rPr>
            <w:t>Document de uz intern</w:t>
          </w:r>
        </w:p>
      </w:tc>
    </w:tr>
  </w:tbl>
  <w:p w:rsidR="00D00740" w:rsidRDefault="00D00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A0" w:rsidRDefault="001B44A0" w:rsidP="00D00740">
      <w:pPr>
        <w:spacing w:after="0" w:line="240" w:lineRule="auto"/>
      </w:pPr>
      <w:r>
        <w:separator/>
      </w:r>
    </w:p>
  </w:footnote>
  <w:footnote w:type="continuationSeparator" w:id="0">
    <w:p w:rsidR="001B44A0" w:rsidRDefault="001B44A0" w:rsidP="00D00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08"/>
    <w:rsid w:val="001B44A0"/>
    <w:rsid w:val="003E7508"/>
    <w:rsid w:val="00620EE1"/>
    <w:rsid w:val="008C0BDB"/>
    <w:rsid w:val="00963A69"/>
    <w:rsid w:val="00A232C0"/>
    <w:rsid w:val="00D00740"/>
    <w:rsid w:val="00E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0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40"/>
  </w:style>
  <w:style w:type="paragraph" w:styleId="Footer">
    <w:name w:val="footer"/>
    <w:basedOn w:val="Normal"/>
    <w:link w:val="FooterChar"/>
    <w:uiPriority w:val="99"/>
    <w:unhideWhenUsed/>
    <w:rsid w:val="00D00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0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40"/>
  </w:style>
  <w:style w:type="paragraph" w:styleId="Footer">
    <w:name w:val="footer"/>
    <w:basedOn w:val="Normal"/>
    <w:link w:val="FooterChar"/>
    <w:uiPriority w:val="99"/>
    <w:unhideWhenUsed/>
    <w:rsid w:val="00D00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Radu_C</cp:lastModifiedBy>
  <cp:revision>2</cp:revision>
  <dcterms:created xsi:type="dcterms:W3CDTF">2018-04-12T08:05:00Z</dcterms:created>
  <dcterms:modified xsi:type="dcterms:W3CDTF">2018-04-12T08:05:00Z</dcterms:modified>
</cp:coreProperties>
</file>